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F9" w:rsidRPr="000509CE" w:rsidRDefault="00B11FC2" w:rsidP="003D573D">
      <w:pPr>
        <w:spacing w:after="0"/>
        <w:rPr>
          <w:rFonts w:ascii="Arial" w:hAnsi="Arial" w:cs="Arial"/>
        </w:rPr>
      </w:pPr>
      <w:r w:rsidRPr="006257F9">
        <w:rPr>
          <w:rFonts w:ascii="Arial" w:hAnsi="Arial" w:cs="Arial"/>
          <w:noProof/>
          <w:color w:val="0000FF"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53845" cy="819150"/>
            <wp:effectExtent l="19050" t="0" r="8255" b="0"/>
            <wp:wrapSquare wrapText="bothSides"/>
            <wp:docPr id="1" name="Picture 1" descr="Image result for cupe 5791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pe 5791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111" w:rsidRPr="006257F9">
        <w:rPr>
          <w:rFonts w:ascii="Arial" w:hAnsi="Arial" w:cs="Arial"/>
          <w:sz w:val="28"/>
          <w:szCs w:val="28"/>
        </w:rPr>
        <w:t xml:space="preserve">MINUTES OF THE </w:t>
      </w:r>
      <w:r w:rsidR="003D573D" w:rsidRPr="006257F9">
        <w:rPr>
          <w:rFonts w:ascii="Arial" w:hAnsi="Arial" w:cs="Arial"/>
          <w:sz w:val="28"/>
          <w:szCs w:val="28"/>
        </w:rPr>
        <w:t>UNIVERSITY EMPLOYEES’ UNION</w:t>
      </w:r>
      <w:proofErr w:type="gramStart"/>
      <w:r w:rsidR="00A44111" w:rsidRPr="006257F9">
        <w:rPr>
          <w:rFonts w:ascii="Arial" w:hAnsi="Arial" w:cs="Arial"/>
          <w:sz w:val="28"/>
          <w:szCs w:val="28"/>
        </w:rPr>
        <w:t>-</w:t>
      </w:r>
      <w:r w:rsidR="006257F9" w:rsidRPr="006257F9">
        <w:rPr>
          <w:rFonts w:ascii="Arial" w:hAnsi="Arial" w:cs="Arial"/>
          <w:sz w:val="28"/>
          <w:szCs w:val="28"/>
        </w:rPr>
        <w:t xml:space="preserve">  </w:t>
      </w:r>
      <w:r w:rsidR="003D573D" w:rsidRPr="006257F9">
        <w:rPr>
          <w:rFonts w:ascii="Arial" w:hAnsi="Arial" w:cs="Arial"/>
          <w:sz w:val="28"/>
          <w:szCs w:val="28"/>
        </w:rPr>
        <w:t>CUPE</w:t>
      </w:r>
      <w:proofErr w:type="gramEnd"/>
      <w:r w:rsidR="003D573D" w:rsidRPr="006257F9">
        <w:rPr>
          <w:rFonts w:ascii="Arial" w:hAnsi="Arial" w:cs="Arial"/>
          <w:sz w:val="28"/>
          <w:szCs w:val="28"/>
        </w:rPr>
        <w:t xml:space="preserve"> </w:t>
      </w:r>
      <w:r w:rsidR="006257F9">
        <w:rPr>
          <w:rFonts w:ascii="Arial" w:hAnsi="Arial" w:cs="Arial"/>
          <w:sz w:val="28"/>
          <w:szCs w:val="28"/>
        </w:rPr>
        <w:t xml:space="preserve"> </w:t>
      </w:r>
      <w:r w:rsidR="003D573D" w:rsidRPr="006257F9">
        <w:rPr>
          <w:rFonts w:ascii="Arial" w:hAnsi="Arial" w:cs="Arial"/>
          <w:sz w:val="28"/>
          <w:szCs w:val="28"/>
        </w:rPr>
        <w:t xml:space="preserve">5791 </w:t>
      </w:r>
      <w:r w:rsidR="006257F9" w:rsidRPr="006257F9">
        <w:rPr>
          <w:rFonts w:ascii="Arial" w:hAnsi="Arial" w:cs="Arial"/>
          <w:sz w:val="28"/>
          <w:szCs w:val="28"/>
        </w:rPr>
        <w:t xml:space="preserve">GENERAL MEMBERSHIP MEETING </w:t>
      </w:r>
      <w:r w:rsidR="001F5DFA" w:rsidRPr="00980DD3">
        <w:rPr>
          <w:rFonts w:ascii="Arial" w:hAnsi="Arial" w:cs="Arial"/>
        </w:rPr>
        <w:t>HELD</w:t>
      </w:r>
      <w:r w:rsidR="001F5DFA">
        <w:rPr>
          <w:rFonts w:ascii="Arial" w:hAnsi="Arial" w:cs="Arial"/>
          <w:sz w:val="28"/>
          <w:szCs w:val="28"/>
        </w:rPr>
        <w:t xml:space="preserve"> </w:t>
      </w:r>
      <w:r w:rsidR="009F0507" w:rsidRPr="000509CE">
        <w:rPr>
          <w:rFonts w:ascii="Arial" w:hAnsi="Arial" w:cs="Arial"/>
        </w:rPr>
        <w:t>Wednesday</w:t>
      </w:r>
      <w:r w:rsidR="001F5DFA" w:rsidRPr="000509CE">
        <w:rPr>
          <w:rFonts w:ascii="Arial" w:hAnsi="Arial" w:cs="Arial"/>
        </w:rPr>
        <w:t>,</w:t>
      </w:r>
      <w:r w:rsidR="00A44111" w:rsidRPr="000509CE">
        <w:rPr>
          <w:rFonts w:ascii="Arial" w:hAnsi="Arial" w:cs="Arial"/>
        </w:rPr>
        <w:t xml:space="preserve"> </w:t>
      </w:r>
      <w:r w:rsidR="001F40CE">
        <w:rPr>
          <w:rFonts w:ascii="Arial" w:hAnsi="Arial" w:cs="Arial"/>
        </w:rPr>
        <w:t>June 14</w:t>
      </w:r>
      <w:r w:rsidR="00A44111" w:rsidRPr="000509CE">
        <w:rPr>
          <w:rFonts w:ascii="Arial" w:hAnsi="Arial" w:cs="Arial"/>
        </w:rPr>
        <w:t>, 201</w:t>
      </w:r>
      <w:r w:rsidR="007276B0" w:rsidRPr="000509CE">
        <w:rPr>
          <w:rFonts w:ascii="Arial" w:hAnsi="Arial" w:cs="Arial"/>
        </w:rPr>
        <w:t>7</w:t>
      </w:r>
      <w:r w:rsidR="00A44111" w:rsidRPr="000509CE">
        <w:rPr>
          <w:rFonts w:ascii="Arial" w:hAnsi="Arial" w:cs="Arial"/>
        </w:rPr>
        <w:t xml:space="preserve"> at 12:00 noon in </w:t>
      </w:r>
      <w:r w:rsidR="007276B0" w:rsidRPr="000509CE">
        <w:rPr>
          <w:rFonts w:ascii="Arial" w:hAnsi="Arial" w:cs="Arial"/>
        </w:rPr>
        <w:t>AH527</w:t>
      </w:r>
      <w:r w:rsidR="00A44111" w:rsidRPr="000509CE">
        <w:rPr>
          <w:rFonts w:ascii="Arial" w:hAnsi="Arial" w:cs="Arial"/>
        </w:rPr>
        <w:t>.</w:t>
      </w:r>
    </w:p>
    <w:p w:rsidR="003236E4" w:rsidRPr="00C22894" w:rsidRDefault="00135418" w:rsidP="003236E4">
      <w:pPr>
        <w:spacing w:after="0"/>
        <w:rPr>
          <w:rFonts w:ascii="Arial" w:hAnsi="Arial" w:cs="Arial"/>
          <w:sz w:val="18"/>
          <w:szCs w:val="18"/>
        </w:rPr>
      </w:pPr>
      <w:r w:rsidRPr="000509CE">
        <w:rPr>
          <w:rFonts w:ascii="Arial" w:hAnsi="Arial" w:cs="Arial"/>
        </w:rPr>
        <w:t xml:space="preserve"> </w:t>
      </w:r>
      <w:r w:rsidR="003236E4" w:rsidRPr="00C22894">
        <w:rPr>
          <w:rFonts w:ascii="Arial" w:hAnsi="Arial" w:cs="Arial"/>
          <w:sz w:val="18"/>
          <w:szCs w:val="18"/>
        </w:rPr>
        <w:t xml:space="preserve">AH411.2; 306-585-4898 </w:t>
      </w:r>
      <w:hyperlink r:id="rId8" w:history="1">
        <w:r w:rsidR="003236E4" w:rsidRPr="00C22894">
          <w:rPr>
            <w:rStyle w:val="Hyperlink"/>
            <w:rFonts w:ascii="Arial" w:hAnsi="Arial" w:cs="Arial"/>
            <w:sz w:val="18"/>
            <w:szCs w:val="18"/>
          </w:rPr>
          <w:t>CUPE.5791@uregina.ca</w:t>
        </w:r>
      </w:hyperlink>
      <w:r w:rsidR="003236E4" w:rsidRPr="00C22894">
        <w:rPr>
          <w:rFonts w:ascii="Arial" w:hAnsi="Arial" w:cs="Arial"/>
          <w:sz w:val="18"/>
          <w:szCs w:val="18"/>
        </w:rPr>
        <w:t xml:space="preserve"> www.CUPE5791.ca</w:t>
      </w:r>
    </w:p>
    <w:p w:rsidR="00A44111" w:rsidRPr="006257F9" w:rsidRDefault="00A44111" w:rsidP="003D573D">
      <w:pPr>
        <w:spacing w:after="0"/>
        <w:rPr>
          <w:rFonts w:ascii="Arial" w:hAnsi="Arial" w:cs="Arial"/>
          <w:sz w:val="20"/>
          <w:szCs w:val="20"/>
        </w:rPr>
      </w:pPr>
    </w:p>
    <w:p w:rsidR="00A44111" w:rsidRPr="00720BA7" w:rsidRDefault="00A44111" w:rsidP="0060131F">
      <w:pPr>
        <w:pBdr>
          <w:bottom w:val="single" w:sz="12" w:space="1" w:color="auto"/>
        </w:pBdr>
        <w:tabs>
          <w:tab w:val="left" w:pos="7730"/>
        </w:tabs>
        <w:spacing w:after="0"/>
        <w:rPr>
          <w:sz w:val="24"/>
          <w:szCs w:val="24"/>
        </w:rPr>
      </w:pPr>
    </w:p>
    <w:p w:rsidR="00A44111" w:rsidRPr="003236E4" w:rsidRDefault="00A44111" w:rsidP="003D573D">
      <w:pPr>
        <w:spacing w:after="0"/>
      </w:pPr>
    </w:p>
    <w:p w:rsidR="00E94A8C" w:rsidRDefault="00A44111" w:rsidP="001A10FE">
      <w:pPr>
        <w:spacing w:after="0"/>
      </w:pPr>
      <w:r w:rsidRPr="003236E4">
        <w:t>PRESENT:</w:t>
      </w:r>
      <w:r w:rsidR="00E94A8C">
        <w:tab/>
      </w:r>
      <w:r w:rsidR="001369F2" w:rsidRPr="003236E4">
        <w:t xml:space="preserve">Florin </w:t>
      </w:r>
      <w:proofErr w:type="spellStart"/>
      <w:r w:rsidR="001369F2" w:rsidRPr="003236E4">
        <w:t>Palanciuc</w:t>
      </w:r>
      <w:proofErr w:type="spellEnd"/>
      <w:r w:rsidR="001369F2" w:rsidRPr="003236E4">
        <w:t>,</w:t>
      </w:r>
      <w:r w:rsidR="001369F2" w:rsidRPr="001A10FE">
        <w:t xml:space="preserve"> </w:t>
      </w:r>
      <w:r w:rsidR="001369F2" w:rsidRPr="003236E4">
        <w:t xml:space="preserve">William </w:t>
      </w:r>
      <w:proofErr w:type="spellStart"/>
      <w:r w:rsidR="001369F2" w:rsidRPr="003236E4">
        <w:t>Heaman</w:t>
      </w:r>
      <w:proofErr w:type="spellEnd"/>
      <w:r w:rsidR="001369F2">
        <w:t>,</w:t>
      </w:r>
      <w:r w:rsidR="001369F2" w:rsidRPr="003236E4">
        <w:t xml:space="preserve"> </w:t>
      </w:r>
      <w:r w:rsidR="008B386C" w:rsidRPr="003236E4">
        <w:t>Brad Martin,</w:t>
      </w:r>
      <w:r w:rsidR="008B386C">
        <w:t xml:space="preserve"> </w:t>
      </w:r>
      <w:r w:rsidR="00233B95" w:rsidRPr="003236E4">
        <w:t xml:space="preserve">Peter </w:t>
      </w:r>
      <w:proofErr w:type="spellStart"/>
      <w:r w:rsidR="00233B95" w:rsidRPr="003236E4">
        <w:t>Popa</w:t>
      </w:r>
      <w:proofErr w:type="spellEnd"/>
      <w:r w:rsidR="00233B95">
        <w:t xml:space="preserve">, Mary Catherine </w:t>
      </w:r>
      <w:proofErr w:type="spellStart"/>
      <w:r w:rsidR="00233B95" w:rsidRPr="003236E4">
        <w:t>Litalien</w:t>
      </w:r>
      <w:proofErr w:type="spellEnd"/>
      <w:r w:rsidR="00233B95" w:rsidRPr="003236E4">
        <w:t>,</w:t>
      </w:r>
      <w:r w:rsidR="00233B95">
        <w:t xml:space="preserve"> </w:t>
      </w:r>
      <w:r w:rsidR="00014613" w:rsidRPr="003236E4">
        <w:t xml:space="preserve">Danielle Myers, </w:t>
      </w:r>
      <w:r w:rsidR="001369F2">
        <w:tab/>
      </w:r>
      <w:r w:rsidR="001369F2">
        <w:tab/>
      </w:r>
      <w:r w:rsidR="00233B95" w:rsidRPr="003236E4">
        <w:t>Kelly</w:t>
      </w:r>
      <w:r w:rsidR="00233B95">
        <w:t xml:space="preserve"> </w:t>
      </w:r>
      <w:r w:rsidR="00233B95" w:rsidRPr="003236E4">
        <w:t>Jackman</w:t>
      </w:r>
      <w:r w:rsidR="00233B95">
        <w:t xml:space="preserve">, Rod Kirkpatrick, </w:t>
      </w:r>
      <w:r w:rsidR="00014613" w:rsidRPr="003236E4">
        <w:t xml:space="preserve">Carmon Perrin, </w:t>
      </w:r>
      <w:r w:rsidR="00014613">
        <w:t xml:space="preserve">Brenda Smith, </w:t>
      </w:r>
      <w:r w:rsidR="00014613" w:rsidRPr="003236E4">
        <w:t xml:space="preserve">Pam </w:t>
      </w:r>
      <w:proofErr w:type="spellStart"/>
      <w:r w:rsidR="00014613" w:rsidRPr="003236E4">
        <w:t>Sparvier</w:t>
      </w:r>
      <w:proofErr w:type="spellEnd"/>
    </w:p>
    <w:p w:rsidR="001F5DFA" w:rsidRPr="003236E4" w:rsidRDefault="001F5DFA" w:rsidP="009F0507">
      <w:pPr>
        <w:spacing w:after="0"/>
      </w:pPr>
    </w:p>
    <w:p w:rsidR="00A0562C" w:rsidRPr="003236E4" w:rsidRDefault="00A0562C" w:rsidP="001F5DFA">
      <w:pPr>
        <w:spacing w:after="0"/>
      </w:pPr>
    </w:p>
    <w:p w:rsidR="007276B0" w:rsidRPr="003236E4" w:rsidRDefault="009F0507" w:rsidP="00A3712B">
      <w:pPr>
        <w:spacing w:after="0"/>
        <w:ind w:left="720" w:hanging="720"/>
      </w:pPr>
      <w:r w:rsidRPr="003236E4">
        <w:t>REGRETS:</w:t>
      </w:r>
      <w:r w:rsidR="00A3712B">
        <w:tab/>
      </w:r>
      <w:r w:rsidR="001369F2">
        <w:t xml:space="preserve">Jamie Mellor, </w:t>
      </w:r>
      <w:proofErr w:type="spellStart"/>
      <w:r w:rsidR="001369F2" w:rsidRPr="003236E4">
        <w:t>Velda</w:t>
      </w:r>
      <w:proofErr w:type="spellEnd"/>
      <w:r w:rsidR="001369F2" w:rsidRPr="003236E4">
        <w:t xml:space="preserve"> </w:t>
      </w:r>
      <w:proofErr w:type="spellStart"/>
      <w:r w:rsidR="001369F2" w:rsidRPr="003236E4">
        <w:t>Gottselig</w:t>
      </w:r>
      <w:proofErr w:type="spellEnd"/>
      <w:r w:rsidR="001369F2" w:rsidRPr="003236E4">
        <w:t xml:space="preserve">, </w:t>
      </w:r>
      <w:r w:rsidR="00014613" w:rsidRPr="003236E4">
        <w:t xml:space="preserve">Denise </w:t>
      </w:r>
      <w:proofErr w:type="spellStart"/>
      <w:r w:rsidR="00014613" w:rsidRPr="003236E4">
        <w:t>Seidler</w:t>
      </w:r>
      <w:proofErr w:type="spellEnd"/>
      <w:r w:rsidR="00014613" w:rsidRPr="003236E4">
        <w:t xml:space="preserve">, </w:t>
      </w:r>
      <w:proofErr w:type="spellStart"/>
      <w:r w:rsidR="00014613">
        <w:t>Wanneta</w:t>
      </w:r>
      <w:proofErr w:type="spellEnd"/>
      <w:r w:rsidR="00014613">
        <w:t xml:space="preserve"> Martin,</w:t>
      </w:r>
      <w:r w:rsidR="00014613" w:rsidRPr="003236E4">
        <w:t xml:space="preserve"> Chris Taylor</w:t>
      </w:r>
      <w:r w:rsidR="00014613">
        <w:t xml:space="preserve">, Emilie </w:t>
      </w:r>
      <w:proofErr w:type="spellStart"/>
      <w:r w:rsidR="00014613">
        <w:t>Kossick</w:t>
      </w:r>
      <w:proofErr w:type="spellEnd"/>
      <w:r w:rsidR="00014613">
        <w:t>,</w:t>
      </w:r>
      <w:r w:rsidR="00014613" w:rsidRPr="003236E4">
        <w:t xml:space="preserve"> </w:t>
      </w:r>
      <w:r w:rsidR="00775BBA" w:rsidRPr="003236E4">
        <w:t xml:space="preserve">Gabby </w:t>
      </w:r>
      <w:r w:rsidR="00014613">
        <w:tab/>
      </w:r>
      <w:proofErr w:type="spellStart"/>
      <w:r w:rsidR="00775BBA" w:rsidRPr="003236E4">
        <w:t>Popa-Lieze</w:t>
      </w:r>
      <w:proofErr w:type="spellEnd"/>
      <w:r w:rsidR="00233B95">
        <w:t xml:space="preserve">, </w:t>
      </w:r>
      <w:r w:rsidR="00014613">
        <w:t xml:space="preserve">Maria Alarcon, </w:t>
      </w:r>
      <w:r w:rsidR="00233B95">
        <w:t xml:space="preserve">Karen </w:t>
      </w:r>
      <w:proofErr w:type="spellStart"/>
      <w:r w:rsidR="00233B95">
        <w:t>Knobel</w:t>
      </w:r>
      <w:proofErr w:type="spellEnd"/>
      <w:r w:rsidR="00775BBA">
        <w:t xml:space="preserve"> </w:t>
      </w:r>
    </w:p>
    <w:p w:rsidR="009F0507" w:rsidRPr="003236E4" w:rsidRDefault="009F0507" w:rsidP="001F5DFA">
      <w:pPr>
        <w:spacing w:after="0"/>
      </w:pPr>
    </w:p>
    <w:p w:rsidR="00A0562C" w:rsidRPr="003236E4" w:rsidRDefault="001F5DFA" w:rsidP="009F0507">
      <w:pPr>
        <w:spacing w:after="0"/>
      </w:pPr>
      <w:r w:rsidRPr="003236E4">
        <w:t>ABSENT:</w:t>
      </w:r>
      <w:r w:rsidRPr="003236E4">
        <w:tab/>
      </w:r>
    </w:p>
    <w:p w:rsidR="009F0507" w:rsidRPr="003236E4" w:rsidRDefault="009F0507" w:rsidP="009F0507">
      <w:pPr>
        <w:spacing w:after="0"/>
      </w:pPr>
    </w:p>
    <w:p w:rsidR="00C6571C" w:rsidRPr="003236E4" w:rsidRDefault="00C6571C" w:rsidP="001F5DFA">
      <w:pPr>
        <w:spacing w:after="0"/>
      </w:pPr>
    </w:p>
    <w:p w:rsidR="00C6571C" w:rsidRPr="003236E4" w:rsidRDefault="00C6571C" w:rsidP="001F5DFA">
      <w:pPr>
        <w:spacing w:after="0"/>
        <w:rPr>
          <w:rFonts w:cs="Arial"/>
        </w:rPr>
      </w:pPr>
      <w:r w:rsidRPr="003236E4">
        <w:rPr>
          <w:rFonts w:cs="Arial"/>
        </w:rPr>
        <w:t xml:space="preserve">The Chair called the meeting </w:t>
      </w:r>
      <w:r w:rsidR="00233B95">
        <w:rPr>
          <w:rFonts w:cs="Arial"/>
        </w:rPr>
        <w:t>cancelled due to no quorum</w:t>
      </w:r>
      <w:r w:rsidRPr="003236E4">
        <w:rPr>
          <w:rFonts w:cs="Arial"/>
        </w:rPr>
        <w:t>.</w:t>
      </w:r>
    </w:p>
    <w:p w:rsidR="00C6571C" w:rsidRPr="003236E4" w:rsidRDefault="00C6571C" w:rsidP="001F5DFA">
      <w:pPr>
        <w:spacing w:after="0"/>
        <w:rPr>
          <w:rFonts w:cs="Arial"/>
        </w:rPr>
      </w:pPr>
    </w:p>
    <w:p w:rsidR="00507E32" w:rsidRPr="00233B95" w:rsidRDefault="00233B95" w:rsidP="003236E4">
      <w:pPr>
        <w:spacing w:after="0"/>
        <w:rPr>
          <w:rFonts w:cs="Arial"/>
        </w:rPr>
      </w:pPr>
      <w:r>
        <w:rPr>
          <w:rFonts w:cs="Arial"/>
        </w:rPr>
        <w:t>1</w:t>
      </w:r>
      <w:r w:rsidR="00921A65">
        <w:rPr>
          <w:rFonts w:cs="Arial"/>
        </w:rPr>
        <w:t>.</w:t>
      </w:r>
      <w:r w:rsidR="00921A65">
        <w:rPr>
          <w:rFonts w:cs="Arial"/>
        </w:rPr>
        <w:tab/>
      </w:r>
      <w:r w:rsidR="00507E32" w:rsidRPr="003236E4">
        <w:rPr>
          <w:rFonts w:cs="Arial"/>
          <w:b/>
        </w:rPr>
        <w:t>Good of the Union:</w:t>
      </w:r>
    </w:p>
    <w:p w:rsidR="002050A6" w:rsidRDefault="00507E32" w:rsidP="003236E4">
      <w:pPr>
        <w:tabs>
          <w:tab w:val="left" w:pos="1087"/>
        </w:tabs>
        <w:spacing w:after="0"/>
        <w:ind w:left="567"/>
        <w:rPr>
          <w:rFonts w:cs="Arial"/>
          <w:color w:val="242424"/>
          <w:w w:val="110"/>
        </w:rPr>
      </w:pPr>
      <w:r w:rsidRPr="003236E4">
        <w:rPr>
          <w:rFonts w:cs="Arial"/>
          <w:color w:val="0C0C0C"/>
          <w:w w:val="110"/>
        </w:rPr>
        <w:t xml:space="preserve">  Draw</w:t>
      </w:r>
      <w:r w:rsidRPr="003236E4">
        <w:rPr>
          <w:rFonts w:cs="Arial"/>
          <w:color w:val="0C0C0C"/>
          <w:spacing w:val="-32"/>
          <w:w w:val="110"/>
        </w:rPr>
        <w:t xml:space="preserve"> </w:t>
      </w:r>
      <w:r w:rsidRPr="003236E4">
        <w:rPr>
          <w:rFonts w:cs="Arial"/>
          <w:color w:val="0C0C0C"/>
          <w:w w:val="110"/>
        </w:rPr>
        <w:t>for</w:t>
      </w:r>
      <w:r w:rsidRPr="003236E4">
        <w:rPr>
          <w:rFonts w:cs="Arial"/>
          <w:color w:val="242424"/>
          <w:w w:val="110"/>
        </w:rPr>
        <w:t xml:space="preserve"> </w:t>
      </w:r>
      <w:r w:rsidR="00954EF2" w:rsidRPr="003236E4">
        <w:rPr>
          <w:rFonts w:cs="Arial"/>
          <w:color w:val="242424"/>
          <w:w w:val="110"/>
        </w:rPr>
        <w:t>$</w:t>
      </w:r>
      <w:r w:rsidR="001369F2">
        <w:rPr>
          <w:rFonts w:cs="Arial"/>
          <w:color w:val="242424"/>
          <w:w w:val="110"/>
        </w:rPr>
        <w:t>2</w:t>
      </w:r>
      <w:r w:rsidR="00233B95">
        <w:rPr>
          <w:rFonts w:cs="Arial"/>
          <w:color w:val="242424"/>
          <w:w w:val="110"/>
        </w:rPr>
        <w:t>5</w:t>
      </w:r>
      <w:r w:rsidR="00024551" w:rsidRPr="003236E4">
        <w:rPr>
          <w:rFonts w:cs="Arial"/>
          <w:color w:val="242424"/>
          <w:w w:val="110"/>
        </w:rPr>
        <w:t xml:space="preserve">0.00 cash from </w:t>
      </w:r>
      <w:r w:rsidR="0079638B">
        <w:rPr>
          <w:rFonts w:cs="Arial"/>
          <w:color w:val="0C0C0C"/>
          <w:w w:val="110"/>
        </w:rPr>
        <w:t xml:space="preserve">822 </w:t>
      </w:r>
      <w:r w:rsidR="002050A6" w:rsidRPr="003236E4">
        <w:rPr>
          <w:rFonts w:cs="Arial"/>
          <w:color w:val="0C0C0C"/>
          <w:w w:val="110"/>
        </w:rPr>
        <w:t>membership list</w:t>
      </w:r>
      <w:r w:rsidR="001D3EF3">
        <w:rPr>
          <w:rFonts w:cs="Arial"/>
          <w:color w:val="0C0C0C"/>
          <w:w w:val="110"/>
        </w:rPr>
        <w:t>:</w:t>
      </w:r>
      <w:r w:rsidR="000B263F">
        <w:rPr>
          <w:rFonts w:cs="Arial"/>
          <w:color w:val="0C0C0C"/>
          <w:w w:val="110"/>
        </w:rPr>
        <w:tab/>
      </w:r>
      <w:r w:rsidR="00BA4AE3">
        <w:rPr>
          <w:rFonts w:cs="Arial"/>
          <w:color w:val="0C0C0C"/>
          <w:w w:val="110"/>
        </w:rPr>
        <w:t xml:space="preserve">Janna </w:t>
      </w:r>
      <w:proofErr w:type="spellStart"/>
      <w:r w:rsidR="00BA4AE3">
        <w:rPr>
          <w:rFonts w:cs="Arial"/>
          <w:color w:val="0C0C0C"/>
          <w:w w:val="110"/>
        </w:rPr>
        <w:t>Allin</w:t>
      </w:r>
      <w:proofErr w:type="spellEnd"/>
      <w:r w:rsidR="0079638B">
        <w:t>- not</w:t>
      </w:r>
      <w:r w:rsidR="002050A6" w:rsidRPr="003236E4">
        <w:rPr>
          <w:rFonts w:cs="Arial"/>
          <w:color w:val="0C0C0C"/>
          <w:w w:val="110"/>
        </w:rPr>
        <w:t xml:space="preserve"> in attendance.</w:t>
      </w:r>
    </w:p>
    <w:p w:rsidR="00024551" w:rsidRDefault="002050A6" w:rsidP="003236E4">
      <w:pPr>
        <w:tabs>
          <w:tab w:val="left" w:pos="1087"/>
        </w:tabs>
        <w:spacing w:after="0"/>
        <w:ind w:left="567"/>
        <w:rPr>
          <w:rFonts w:cs="Arial"/>
          <w:color w:val="0C0C0C"/>
          <w:w w:val="110"/>
        </w:rPr>
      </w:pPr>
      <w:r>
        <w:rPr>
          <w:rFonts w:cs="Arial"/>
          <w:color w:val="242424"/>
          <w:w w:val="110"/>
        </w:rPr>
        <w:t xml:space="preserve">  </w:t>
      </w:r>
      <w:r w:rsidR="00175DA9" w:rsidRPr="003236E4">
        <w:rPr>
          <w:rFonts w:cs="Arial"/>
          <w:color w:val="0C0C0C"/>
          <w:w w:val="110"/>
        </w:rPr>
        <w:t>Draw for</w:t>
      </w:r>
      <w:r w:rsidR="00E14CFA" w:rsidRPr="003236E4">
        <w:rPr>
          <w:rFonts w:cs="Arial"/>
          <w:color w:val="0C0C0C"/>
          <w:w w:val="110"/>
        </w:rPr>
        <w:t xml:space="preserve"> $</w:t>
      </w:r>
      <w:r w:rsidR="0000137E" w:rsidRPr="003236E4">
        <w:rPr>
          <w:rFonts w:cs="Arial"/>
          <w:color w:val="0C0C0C"/>
          <w:w w:val="110"/>
        </w:rPr>
        <w:t>50</w:t>
      </w:r>
      <w:r w:rsidR="00024551" w:rsidRPr="003236E4">
        <w:rPr>
          <w:rFonts w:cs="Arial"/>
          <w:color w:val="0C0C0C"/>
          <w:w w:val="110"/>
        </w:rPr>
        <w:t xml:space="preserve">.00 cash from </w:t>
      </w:r>
      <w:r w:rsidR="00233B95">
        <w:rPr>
          <w:rFonts w:cs="Arial"/>
          <w:color w:val="242424"/>
          <w:w w:val="110"/>
        </w:rPr>
        <w:t>24</w:t>
      </w:r>
      <w:r w:rsidRPr="003236E4">
        <w:rPr>
          <w:rFonts w:cs="Arial"/>
          <w:color w:val="242424"/>
          <w:w w:val="110"/>
        </w:rPr>
        <w:t xml:space="preserve"> members in attendance</w:t>
      </w:r>
      <w:r w:rsidR="000B263F">
        <w:rPr>
          <w:rFonts w:cs="Arial"/>
          <w:color w:val="242424"/>
          <w:w w:val="110"/>
        </w:rPr>
        <w:t>:</w:t>
      </w:r>
      <w:r w:rsidR="000B263F">
        <w:rPr>
          <w:rFonts w:cs="Arial"/>
          <w:color w:val="242424"/>
          <w:w w:val="110"/>
        </w:rPr>
        <w:tab/>
      </w:r>
      <w:r w:rsidR="00BA4AE3">
        <w:rPr>
          <w:rFonts w:cs="Arial"/>
          <w:color w:val="242424"/>
          <w:w w:val="110"/>
        </w:rPr>
        <w:t>Tina Hilchey</w:t>
      </w:r>
      <w:bookmarkStart w:id="0" w:name="_GoBack"/>
      <w:bookmarkEnd w:id="0"/>
      <w:r w:rsidR="00692749">
        <w:rPr>
          <w:rFonts w:cs="Arial"/>
          <w:color w:val="0C0C0C"/>
          <w:w w:val="110"/>
        </w:rPr>
        <w:t xml:space="preserve">- </w:t>
      </w:r>
      <w:r>
        <w:rPr>
          <w:rFonts w:cs="Arial"/>
          <w:color w:val="0C0C0C"/>
          <w:w w:val="110"/>
        </w:rPr>
        <w:t>won.</w:t>
      </w:r>
      <w:r w:rsidR="00024551" w:rsidRPr="003236E4">
        <w:rPr>
          <w:rFonts w:cs="Arial"/>
          <w:color w:val="0C0C0C"/>
          <w:w w:val="110"/>
        </w:rPr>
        <w:t xml:space="preserve"> </w:t>
      </w:r>
    </w:p>
    <w:p w:rsidR="002F1F39" w:rsidRDefault="002F1F39" w:rsidP="003236E4">
      <w:pPr>
        <w:tabs>
          <w:tab w:val="left" w:pos="1087"/>
        </w:tabs>
        <w:spacing w:after="0"/>
        <w:ind w:left="567"/>
        <w:rPr>
          <w:rFonts w:cs="Arial"/>
          <w:color w:val="0C0C0C"/>
          <w:w w:val="110"/>
        </w:rPr>
      </w:pPr>
    </w:p>
    <w:p w:rsidR="00FF5D55" w:rsidRPr="003236E4" w:rsidRDefault="00FF5D55" w:rsidP="00EA1036">
      <w:pPr>
        <w:spacing w:after="0"/>
        <w:rPr>
          <w:rFonts w:cs="Arial"/>
        </w:rPr>
      </w:pPr>
    </w:p>
    <w:p w:rsidR="001F5DFA" w:rsidRPr="003236E4" w:rsidRDefault="001F5DFA" w:rsidP="00EA1036">
      <w:pPr>
        <w:spacing w:after="0"/>
        <w:rPr>
          <w:rFonts w:cs="Arial"/>
        </w:rPr>
      </w:pPr>
    </w:p>
    <w:p w:rsidR="003D573D" w:rsidRPr="004261AF" w:rsidRDefault="003D573D" w:rsidP="00EA1036">
      <w:pPr>
        <w:spacing w:after="0"/>
        <w:rPr>
          <w:sz w:val="24"/>
          <w:szCs w:val="24"/>
        </w:rPr>
      </w:pPr>
    </w:p>
    <w:sectPr w:rsidR="003D573D" w:rsidRPr="004261AF" w:rsidSect="00EA1036">
      <w:pgSz w:w="12240" w:h="15840"/>
      <w:pgMar w:top="680" w:right="720" w:bottom="567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4910"/>
    <w:multiLevelType w:val="hybridMultilevel"/>
    <w:tmpl w:val="7E0AD168"/>
    <w:lvl w:ilvl="0" w:tplc="6A720A0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644EF3"/>
    <w:multiLevelType w:val="multilevel"/>
    <w:tmpl w:val="91F26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Theme="minorHAnsi" w:eastAsia="Arial" w:hAnsiTheme="minorHAnsi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12FC6"/>
    <w:multiLevelType w:val="hybridMultilevel"/>
    <w:tmpl w:val="A3765D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A720A0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D2AB9"/>
    <w:multiLevelType w:val="hybridMultilevel"/>
    <w:tmpl w:val="A3765D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A720A0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20D53"/>
    <w:multiLevelType w:val="hybridMultilevel"/>
    <w:tmpl w:val="91F26D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C70821B0">
      <w:start w:val="1"/>
      <w:numFmt w:val="decimal"/>
      <w:lvlText w:val="%2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C2"/>
    <w:rsid w:val="0000133D"/>
    <w:rsid w:val="0000137E"/>
    <w:rsid w:val="00012B04"/>
    <w:rsid w:val="00014613"/>
    <w:rsid w:val="00024551"/>
    <w:rsid w:val="000509CE"/>
    <w:rsid w:val="00053529"/>
    <w:rsid w:val="00070967"/>
    <w:rsid w:val="0008562F"/>
    <w:rsid w:val="000B263F"/>
    <w:rsid w:val="000C2A77"/>
    <w:rsid w:val="000C60D9"/>
    <w:rsid w:val="00135418"/>
    <w:rsid w:val="001369F2"/>
    <w:rsid w:val="00175DA9"/>
    <w:rsid w:val="001A10FE"/>
    <w:rsid w:val="001D3EF3"/>
    <w:rsid w:val="001D4B00"/>
    <w:rsid w:val="001D529B"/>
    <w:rsid w:val="001F40CE"/>
    <w:rsid w:val="001F5DFA"/>
    <w:rsid w:val="002050A6"/>
    <w:rsid w:val="00233B95"/>
    <w:rsid w:val="0023400B"/>
    <w:rsid w:val="0023660B"/>
    <w:rsid w:val="002475A2"/>
    <w:rsid w:val="00287976"/>
    <w:rsid w:val="002A476F"/>
    <w:rsid w:val="002B2099"/>
    <w:rsid w:val="002B45F2"/>
    <w:rsid w:val="002B53C0"/>
    <w:rsid w:val="002C2231"/>
    <w:rsid w:val="002F1F39"/>
    <w:rsid w:val="002F5EAA"/>
    <w:rsid w:val="003236E4"/>
    <w:rsid w:val="0032469A"/>
    <w:rsid w:val="003333E3"/>
    <w:rsid w:val="00374114"/>
    <w:rsid w:val="003917A9"/>
    <w:rsid w:val="003A696F"/>
    <w:rsid w:val="003B15BE"/>
    <w:rsid w:val="003D573D"/>
    <w:rsid w:val="003F1495"/>
    <w:rsid w:val="004064A9"/>
    <w:rsid w:val="004261AF"/>
    <w:rsid w:val="004776F7"/>
    <w:rsid w:val="00496455"/>
    <w:rsid w:val="004B2708"/>
    <w:rsid w:val="004B5974"/>
    <w:rsid w:val="004E26ED"/>
    <w:rsid w:val="00507E32"/>
    <w:rsid w:val="00524EEB"/>
    <w:rsid w:val="00584091"/>
    <w:rsid w:val="0058654E"/>
    <w:rsid w:val="00587FC0"/>
    <w:rsid w:val="005A5A19"/>
    <w:rsid w:val="005B7132"/>
    <w:rsid w:val="005C340B"/>
    <w:rsid w:val="005D3A80"/>
    <w:rsid w:val="005E5CC9"/>
    <w:rsid w:val="005F317E"/>
    <w:rsid w:val="005F6D2A"/>
    <w:rsid w:val="0060131F"/>
    <w:rsid w:val="006257F9"/>
    <w:rsid w:val="00651CCF"/>
    <w:rsid w:val="00692749"/>
    <w:rsid w:val="00692B95"/>
    <w:rsid w:val="006B5E8C"/>
    <w:rsid w:val="006C0C49"/>
    <w:rsid w:val="006C1D94"/>
    <w:rsid w:val="006E5124"/>
    <w:rsid w:val="006E7E8F"/>
    <w:rsid w:val="006F5C0C"/>
    <w:rsid w:val="007200F5"/>
    <w:rsid w:val="00720BA7"/>
    <w:rsid w:val="007276B0"/>
    <w:rsid w:val="007470A0"/>
    <w:rsid w:val="007601F9"/>
    <w:rsid w:val="00775BBA"/>
    <w:rsid w:val="007907B2"/>
    <w:rsid w:val="0079638B"/>
    <w:rsid w:val="007E231C"/>
    <w:rsid w:val="007E4AC4"/>
    <w:rsid w:val="008163E0"/>
    <w:rsid w:val="00841CD7"/>
    <w:rsid w:val="00853901"/>
    <w:rsid w:val="00874B34"/>
    <w:rsid w:val="008761B0"/>
    <w:rsid w:val="00883FC9"/>
    <w:rsid w:val="008B386C"/>
    <w:rsid w:val="008C1B4E"/>
    <w:rsid w:val="008D200D"/>
    <w:rsid w:val="008E054E"/>
    <w:rsid w:val="0090343C"/>
    <w:rsid w:val="00921A65"/>
    <w:rsid w:val="009264EA"/>
    <w:rsid w:val="00927742"/>
    <w:rsid w:val="00954EF2"/>
    <w:rsid w:val="00956607"/>
    <w:rsid w:val="00957961"/>
    <w:rsid w:val="00980DD3"/>
    <w:rsid w:val="009A0FD5"/>
    <w:rsid w:val="009A3D59"/>
    <w:rsid w:val="009B606F"/>
    <w:rsid w:val="009C4FD6"/>
    <w:rsid w:val="009C7E97"/>
    <w:rsid w:val="009E4193"/>
    <w:rsid w:val="009F0507"/>
    <w:rsid w:val="00A0562C"/>
    <w:rsid w:val="00A252D2"/>
    <w:rsid w:val="00A3712B"/>
    <w:rsid w:val="00A44111"/>
    <w:rsid w:val="00A46CE6"/>
    <w:rsid w:val="00A86A53"/>
    <w:rsid w:val="00AD454C"/>
    <w:rsid w:val="00B11FC2"/>
    <w:rsid w:val="00B43DEC"/>
    <w:rsid w:val="00B533A6"/>
    <w:rsid w:val="00B65255"/>
    <w:rsid w:val="00BA4AE3"/>
    <w:rsid w:val="00BA4F18"/>
    <w:rsid w:val="00C0725B"/>
    <w:rsid w:val="00C22894"/>
    <w:rsid w:val="00C37F7B"/>
    <w:rsid w:val="00C405DC"/>
    <w:rsid w:val="00C55084"/>
    <w:rsid w:val="00C6571C"/>
    <w:rsid w:val="00C733CD"/>
    <w:rsid w:val="00C7573D"/>
    <w:rsid w:val="00C82AA1"/>
    <w:rsid w:val="00C86008"/>
    <w:rsid w:val="00C97137"/>
    <w:rsid w:val="00CA55C5"/>
    <w:rsid w:val="00CD402C"/>
    <w:rsid w:val="00CE6C8D"/>
    <w:rsid w:val="00CF332B"/>
    <w:rsid w:val="00CF6F9C"/>
    <w:rsid w:val="00D213D3"/>
    <w:rsid w:val="00D71011"/>
    <w:rsid w:val="00D95335"/>
    <w:rsid w:val="00DA20FF"/>
    <w:rsid w:val="00DA32A0"/>
    <w:rsid w:val="00DB297D"/>
    <w:rsid w:val="00DD4DA8"/>
    <w:rsid w:val="00DF2375"/>
    <w:rsid w:val="00E05B35"/>
    <w:rsid w:val="00E14CFA"/>
    <w:rsid w:val="00E2341D"/>
    <w:rsid w:val="00E36F54"/>
    <w:rsid w:val="00E57EA6"/>
    <w:rsid w:val="00E836CC"/>
    <w:rsid w:val="00E846E4"/>
    <w:rsid w:val="00E94A8C"/>
    <w:rsid w:val="00EA1036"/>
    <w:rsid w:val="00EA19A2"/>
    <w:rsid w:val="00EB32F6"/>
    <w:rsid w:val="00EE3E6F"/>
    <w:rsid w:val="00F46D1C"/>
    <w:rsid w:val="00F50BB0"/>
    <w:rsid w:val="00FA44D1"/>
    <w:rsid w:val="00FB1FFA"/>
    <w:rsid w:val="00FE1265"/>
    <w:rsid w:val="00FF5D55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20ECC-E0DC-4845-8BA8-20C0E378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7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418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C733CD"/>
    <w:pPr>
      <w:widowControl w:val="0"/>
      <w:spacing w:before="54" w:after="0" w:line="240" w:lineRule="auto"/>
      <w:ind w:left="1043" w:hanging="358"/>
    </w:pPr>
    <w:rPr>
      <w:rFonts w:ascii="Arial" w:eastAsia="Arial" w:hAnsi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33CD"/>
    <w:rPr>
      <w:rFonts w:ascii="Arial" w:eastAsia="Arial" w:hAnsi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2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96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6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69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E.5791@uregina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imgres?imgurl=x-raw-image:///6134f2e228d03c5501ffba38907c04087c8e36bf40316e725ffe9da6db1fa3aa&amp;imgrefurl=http://5791.cupe.ca/files/2015/04/FNUniv-CUPE-5791-Collective-Agreement-2007-2010.pdf&amp;h=182&amp;w=344&amp;tbnid=VTzQKOLyNGFShM:&amp;docid=K2atVmsSLmHCQM&amp;ei=e7dVVt7MFcmzepyprLgK&amp;tbm=isch&amp;ved=0ahUKEwie9tf31qvJAhXJmR4KHZwUC6cQMwhcKDYw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D3DEB-1F98-449B-946C-27A70FAD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cupeuser</cp:lastModifiedBy>
  <cp:revision>4</cp:revision>
  <cp:lastPrinted>2015-12-09T17:40:00Z</cp:lastPrinted>
  <dcterms:created xsi:type="dcterms:W3CDTF">2017-06-25T01:37:00Z</dcterms:created>
  <dcterms:modified xsi:type="dcterms:W3CDTF">2017-06-26T20:55:00Z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-280213864</vt:i4>
  </property>
</Properties>
</file>